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A2A" w:rsidRDefault="00540A2A">
      <w:r>
        <w:t>Tải tài liệu theo liên kết bên dưới</w:t>
      </w:r>
    </w:p>
    <w:p w:rsidR="00E961EC" w:rsidRDefault="00540A2A">
      <w:hyperlink r:id="rId5" w:history="1">
        <w:r w:rsidRPr="00090459">
          <w:rPr>
            <w:rStyle w:val="Hyperlink"/>
          </w:rPr>
          <w:t>http://gddt.daklak.gov.vn/wp-content/uploads/2019/01/Tai-lieu0HN.zip</w:t>
        </w:r>
      </w:hyperlink>
    </w:p>
    <w:p w:rsidR="00540A2A" w:rsidRDefault="00540A2A">
      <w:bookmarkStart w:id="0" w:name="_GoBack"/>
      <w:bookmarkEnd w:id="0"/>
    </w:p>
    <w:sectPr w:rsidR="00540A2A" w:rsidSect="008F47D5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A2A"/>
    <w:rsid w:val="00540A2A"/>
    <w:rsid w:val="008F47D5"/>
    <w:rsid w:val="00E9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0A2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0A2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gddt.daklak.gov.vn/wp-content/uploads/2019/01/Tai-lieu0HN.zi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163</Characters>
  <Application>Microsoft Office Word</Application>
  <DocSecurity>0</DocSecurity>
  <Lines>1</Lines>
  <Paragraphs>1</Paragraphs>
  <ScaleCrop>false</ScaleCrop>
  <Company>Microsoft</Company>
  <LinksUpToDate>false</LinksUpToDate>
  <CharactersWithSpaces>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PhamYen</dc:creator>
  <cp:lastModifiedBy>PhamYen</cp:lastModifiedBy>
  <cp:revision>1</cp:revision>
  <dcterms:created xsi:type="dcterms:W3CDTF">2019-01-08T02:27:00Z</dcterms:created>
  <dcterms:modified xsi:type="dcterms:W3CDTF">2019-01-08T02:29:00Z</dcterms:modified>
</cp:coreProperties>
</file>