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18967" w:type="dxa"/>
        <w:tblCellSpacing w:w="0" w:type="dxa"/>
        <w:shd w:val="clear" w:color="auto" w:fill="FFFFFF"/>
        <w:tblCellMar>
          <w:left w:w="0" w:type="dxa"/>
          <w:right w:w="0" w:type="dxa"/>
        </w:tblCellMar>
        <w:tblLook w:val="04A0" w:firstRow="1" w:lastRow="0" w:firstColumn="1" w:lastColumn="0" w:noHBand="0" w:noVBand="1"/>
      </w:tblPr>
      <w:tblGrid>
        <w:gridCol w:w="10260"/>
        <w:gridCol w:w="8707"/>
      </w:tblGrid>
      <w:tr w:rsidR="00305F01" w14:paraId="39FFBA5C" w14:textId="77777777" w:rsidTr="00305F01">
        <w:trPr>
          <w:gridAfter w:val="1"/>
          <w:trHeight w:val="134"/>
          <w:tblCellSpacing w:w="0" w:type="dxa"/>
        </w:trPr>
        <w:tc>
          <w:tcPr>
            <w:tcW w:w="10260" w:type="dxa"/>
            <w:shd w:val="clear" w:color="auto" w:fill="FFFFFF"/>
            <w:vAlign w:val="center"/>
            <w:hideMark/>
          </w:tcPr>
          <w:p w14:paraId="7099091E" w14:textId="77777777" w:rsidR="00305F01" w:rsidRDefault="00305F01">
            <w:pPr>
              <w:jc w:val="center"/>
              <w:outlineLvl w:val="7"/>
              <w:rPr>
                <w:rFonts w:ascii="Times New Roman" w:hAnsi="Times New Roman"/>
                <w:b w:val="0"/>
                <w:color w:val="000000"/>
                <w:sz w:val="24"/>
                <w:szCs w:val="24"/>
              </w:rPr>
            </w:pPr>
            <w:r>
              <w:rPr>
                <w:rFonts w:ascii="Times New Roman" w:hAnsi="Times New Roman"/>
                <w:b w:val="0"/>
                <w:bCs/>
                <w:color w:val="000000"/>
                <w:sz w:val="24"/>
                <w:szCs w:val="24"/>
              </w:rPr>
              <w:t>PHÒNG GD&amp;ĐT HUYỆN CƯMGAR</w:t>
            </w:r>
            <w:r>
              <w:rPr>
                <w:rFonts w:ascii="Times New Roman" w:hAnsi="Times New Roman"/>
                <w:color w:val="000000"/>
                <w:sz w:val="24"/>
                <w:szCs w:val="24"/>
              </w:rPr>
              <w:t xml:space="preserve">           CỘNG HÒA XÃ HỘI CHỦ NGHĨA VIỆT NAM</w:t>
            </w:r>
          </w:p>
        </w:tc>
      </w:tr>
      <w:tr w:rsidR="00305F01" w14:paraId="07E8D029" w14:textId="77777777" w:rsidTr="00305F01">
        <w:trPr>
          <w:trHeight w:val="87"/>
          <w:tblCellSpacing w:w="0" w:type="dxa"/>
        </w:trPr>
        <w:tc>
          <w:tcPr>
            <w:tcW w:w="10260" w:type="dxa"/>
            <w:shd w:val="clear" w:color="auto" w:fill="FFFFFF"/>
            <w:vAlign w:val="center"/>
            <w:hideMark/>
          </w:tcPr>
          <w:p w14:paraId="229D3C02" w14:textId="0BC2AC13" w:rsidR="00305F01" w:rsidRDefault="00305F01">
            <w:pPr>
              <w:outlineLvl w:val="7"/>
              <w:rPr>
                <w:rFonts w:ascii="Times New Roman" w:hAnsi="Times New Roman"/>
                <w:color w:val="000000"/>
                <w:sz w:val="26"/>
                <w:szCs w:val="24"/>
              </w:rPr>
            </w:pPr>
            <w:r>
              <w:rPr>
                <w:noProof/>
              </w:rPr>
              <mc:AlternateContent>
                <mc:Choice Requires="wps">
                  <w:drawing>
                    <wp:anchor distT="0" distB="0" distL="114300" distR="114300" simplePos="0" relativeHeight="251657216" behindDoc="0" locked="0" layoutInCell="1" allowOverlap="1" wp14:anchorId="2FD46B4B" wp14:editId="5F93D147">
                      <wp:simplePos x="0" y="0"/>
                      <wp:positionH relativeFrom="column">
                        <wp:posOffset>501015</wp:posOffset>
                      </wp:positionH>
                      <wp:positionV relativeFrom="paragraph">
                        <wp:posOffset>179705</wp:posOffset>
                      </wp:positionV>
                      <wp:extent cx="1962150" cy="0"/>
                      <wp:effectExtent l="5715"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591070" id="_x0000_t32" coordsize="21600,21600" o:spt="32" o:oned="t" path="m,l21600,21600e" filled="f">
                      <v:path arrowok="t" fillok="f" o:connecttype="none"/>
                      <o:lock v:ext="edit" shapetype="t"/>
                    </v:shapetype>
                    <v:shape id="Straight Arrow Connector 3" o:spid="_x0000_s1026" type="#_x0000_t32" style="position:absolute;margin-left:39.45pt;margin-top:14.1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"/>
                  </w:pict>
                </mc:Fallback>
              </mc:AlternateContent>
            </w:r>
            <w:r>
              <w:rPr>
                <w:rFonts w:ascii="Times New Roman" w:hAnsi="Times New Roman"/>
                <w:color w:val="000000"/>
                <w:sz w:val="26"/>
                <w:szCs w:val="24"/>
              </w:rPr>
              <w:t xml:space="preserve">    TRƯỜNG THCS ĐOÀN THỊ ĐIỂM                          Độc lập- Tự Do – Hạnh Phúc</w:t>
            </w:r>
          </w:p>
          <w:p w14:paraId="0513D160" w14:textId="48A462D6" w:rsidR="00305F01" w:rsidRDefault="00305F01">
            <w:pPr>
              <w:outlineLvl w:val="7"/>
              <w:rPr>
                <w:rFonts w:ascii="Times New Roman" w:hAnsi="Times New Roman"/>
                <w:b w:val="0"/>
                <w:color w:val="000000"/>
                <w:sz w:val="24"/>
                <w:szCs w:val="24"/>
              </w:rPr>
            </w:pPr>
            <w:r>
              <w:rPr>
                <w:noProof/>
              </w:rPr>
              <mc:AlternateContent>
                <mc:Choice Requires="wps">
                  <w:drawing>
                    <wp:anchor distT="0" distB="0" distL="114300" distR="114300" simplePos="0" relativeHeight="251658240" behindDoc="0" locked="0" layoutInCell="1" allowOverlap="1" wp14:anchorId="0324F989" wp14:editId="2FEA3FF5">
                      <wp:simplePos x="0" y="0"/>
                      <wp:positionH relativeFrom="column">
                        <wp:posOffset>4101465</wp:posOffset>
                      </wp:positionH>
                      <wp:positionV relativeFrom="paragraph">
                        <wp:posOffset>-1905</wp:posOffset>
                      </wp:positionV>
                      <wp:extent cx="1543050"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6032B6" id="Straight Arrow Connector 2" o:spid="_x0000_s1026" type="#_x0000_t32" style="position:absolute;margin-left:322.95pt;margin-top:-.15pt;width:1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"/>
                  </w:pict>
                </mc:Fallback>
              </mc:AlternateContent>
            </w:r>
            <w:r>
              <w:rPr>
                <w:rFonts w:ascii="Times New Roman" w:hAnsi="Times New Roman"/>
                <w:b w:val="0"/>
                <w:sz w:val="26"/>
                <w:szCs w:val="24"/>
              </w:rPr>
              <w:t xml:space="preserve">                     Số: ... / KHTPC-ĐTĐ</w:t>
            </w:r>
          </w:p>
        </w:tc>
        <w:tc>
          <w:tcPr>
            <w:tcW w:w="0" w:type="auto"/>
            <w:shd w:val="clear" w:color="auto" w:fill="FFFFFF"/>
            <w:vAlign w:val="center"/>
            <w:hideMark/>
          </w:tcPr>
          <w:p w14:paraId="64540FA3" w14:textId="6F65E81A" w:rsidR="00305F01" w:rsidRDefault="00305F01">
            <w:pPr>
              <w:jc w:val="both"/>
              <w:outlineLvl w:val="7"/>
              <w:rPr>
                <w:rFonts w:ascii="Times New Roman" w:hAnsi="Times New Roman"/>
                <w:b w:val="0"/>
                <w:color w:val="000000"/>
                <w:sz w:val="24"/>
                <w:szCs w:val="24"/>
              </w:rPr>
            </w:pPr>
            <w:r>
              <w:rPr>
                <w:rFonts w:ascii="Times New Roman" w:hAnsi="Times New Roman"/>
                <w:noProof/>
                <w:color w:val="000000"/>
                <w:sz w:val="24"/>
                <w:szCs w:val="24"/>
              </w:rPr>
              <mc:AlternateContent>
                <mc:Choice Requires="wps">
                  <w:drawing>
                    <wp:inline distT="0" distB="0" distL="0" distR="0" wp14:anchorId="3C85B5B7" wp14:editId="5646A647">
                      <wp:extent cx="1952625"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A868E2" id="Rectangle 1" o:spid="_x0000_s1026"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" filled="f" stroked="f">
                      <o:lock v:ext="edit" aspectratio="t"/>
                      <w10:anchorlock/>
                    </v:rect>
                  </w:pict>
                </mc:Fallback>
              </mc:AlternateContent>
            </w:r>
          </w:p>
        </w:tc>
      </w:tr>
    </w:tbl>
    <w:p w14:paraId="0986769C" w14:textId="77777777" w:rsidR="00305F01" w:rsidRDefault="00305F01" w:rsidP="00305F01">
      <w:pPr>
        <w:outlineLvl w:val="7"/>
        <w:rPr>
          <w:rFonts w:ascii="Times New Roman" w:hAnsi="Times New Roman"/>
          <w:b w:val="0"/>
          <w:i/>
          <w:sz w:val="28"/>
          <w:szCs w:val="28"/>
        </w:rPr>
      </w:pPr>
    </w:p>
    <w:p w14:paraId="0680FD9E" w14:textId="1A94EF7D" w:rsidR="00305F01" w:rsidRDefault="00127AD7" w:rsidP="00127AD7">
      <w:pPr>
        <w:outlineLvl w:val="7"/>
        <w:rPr>
          <w:rFonts w:ascii="Times New Roman" w:hAnsi="Times New Roman"/>
          <w:b w:val="0"/>
          <w:i/>
          <w:sz w:val="28"/>
          <w:szCs w:val="28"/>
        </w:rPr>
      </w:pPr>
      <w:r>
        <w:rPr>
          <w:rFonts w:ascii="Times New Roman" w:hAnsi="Times New Roman"/>
          <w:b w:val="0"/>
          <w:i/>
          <w:sz w:val="28"/>
          <w:szCs w:val="28"/>
        </w:rPr>
        <w:t xml:space="preserve">                                                           </w:t>
      </w:r>
      <w:r w:rsidR="00200545">
        <w:rPr>
          <w:rFonts w:ascii="Times New Roman" w:hAnsi="Times New Roman"/>
          <w:b w:val="0"/>
          <w:i/>
          <w:sz w:val="28"/>
          <w:szCs w:val="28"/>
        </w:rPr>
        <w:t xml:space="preserve">        EaDrơng, ngày 01 tháng </w:t>
      </w:r>
      <w:bookmarkStart w:id="0" w:name="_GoBack"/>
      <w:bookmarkEnd w:id="0"/>
      <w:r>
        <w:rPr>
          <w:rFonts w:ascii="Times New Roman" w:hAnsi="Times New Roman"/>
          <w:b w:val="0"/>
          <w:i/>
          <w:sz w:val="28"/>
          <w:szCs w:val="28"/>
        </w:rPr>
        <w:t>11</w:t>
      </w:r>
      <w:r w:rsidR="00305F01">
        <w:rPr>
          <w:rFonts w:ascii="Times New Roman" w:hAnsi="Times New Roman"/>
          <w:b w:val="0"/>
          <w:i/>
          <w:sz w:val="28"/>
          <w:szCs w:val="28"/>
        </w:rPr>
        <w:t xml:space="preserve"> năm 2021</w:t>
      </w:r>
    </w:p>
    <w:p w14:paraId="1D8E39B1" w14:textId="77777777" w:rsidR="00305F01" w:rsidRDefault="00305F01" w:rsidP="00305F01">
      <w:pPr>
        <w:keepNext/>
        <w:outlineLvl w:val="0"/>
        <w:rPr>
          <w:rFonts w:ascii="Times New Roman" w:hAnsi="Times New Roman"/>
          <w:b w:val="0"/>
          <w:bCs/>
          <w:sz w:val="28"/>
          <w:szCs w:val="28"/>
        </w:rPr>
      </w:pPr>
    </w:p>
    <w:p w14:paraId="3C871872" w14:textId="77777777" w:rsidR="00127AD7" w:rsidRDefault="00127AD7" w:rsidP="00305F01">
      <w:pPr>
        <w:keepNext/>
        <w:spacing w:line="360" w:lineRule="auto"/>
        <w:jc w:val="center"/>
        <w:outlineLvl w:val="0"/>
        <w:rPr>
          <w:rFonts w:ascii="Times New Roman" w:hAnsi="Times New Roman"/>
          <w:bCs/>
          <w:sz w:val="28"/>
          <w:szCs w:val="28"/>
        </w:rPr>
      </w:pPr>
    </w:p>
    <w:p w14:paraId="744803FA" w14:textId="77777777" w:rsidR="00305F01" w:rsidRDefault="00305F01" w:rsidP="00305F01">
      <w:pPr>
        <w:keepNext/>
        <w:spacing w:line="360" w:lineRule="auto"/>
        <w:jc w:val="center"/>
        <w:outlineLvl w:val="0"/>
        <w:rPr>
          <w:rFonts w:ascii="Times New Roman" w:hAnsi="Times New Roman"/>
          <w:bCs/>
          <w:sz w:val="28"/>
          <w:szCs w:val="28"/>
        </w:rPr>
      </w:pPr>
      <w:r>
        <w:rPr>
          <w:rFonts w:ascii="Times New Roman" w:hAnsi="Times New Roman"/>
          <w:bCs/>
          <w:sz w:val="28"/>
          <w:szCs w:val="28"/>
        </w:rPr>
        <w:t>KẾ HOẠCH</w:t>
      </w:r>
    </w:p>
    <w:p w14:paraId="09CD955F" w14:textId="35832CCC" w:rsidR="00305F01" w:rsidRDefault="00305F01" w:rsidP="00305F01">
      <w:pPr>
        <w:keepNext/>
        <w:spacing w:line="360" w:lineRule="auto"/>
        <w:jc w:val="center"/>
        <w:outlineLvl w:val="0"/>
        <w:rPr>
          <w:rFonts w:ascii="Times New Roman" w:hAnsi="Times New Roman"/>
          <w:bCs/>
          <w:sz w:val="28"/>
          <w:szCs w:val="28"/>
        </w:rPr>
      </w:pPr>
      <w:r>
        <w:rPr>
          <w:rFonts w:ascii="Times New Roman" w:hAnsi="Times New Roman"/>
          <w:bCs/>
          <w:sz w:val="28"/>
          <w:szCs w:val="28"/>
        </w:rPr>
        <w:t xml:space="preserve">PHỔ BIẾN </w:t>
      </w:r>
      <w:r w:rsidR="00200545">
        <w:rPr>
          <w:rFonts w:ascii="Times New Roman" w:hAnsi="Times New Roman"/>
          <w:bCs/>
          <w:sz w:val="28"/>
          <w:szCs w:val="28"/>
        </w:rPr>
        <w:t xml:space="preserve">GIÁO DỤC PHÁP LUẬT THÁNG </w:t>
      </w:r>
      <w:r w:rsidR="00127AD7">
        <w:rPr>
          <w:rFonts w:ascii="Times New Roman" w:hAnsi="Times New Roman"/>
          <w:bCs/>
          <w:sz w:val="28"/>
          <w:szCs w:val="28"/>
        </w:rPr>
        <w:t>11</w:t>
      </w:r>
      <w:r>
        <w:rPr>
          <w:rFonts w:ascii="Times New Roman" w:hAnsi="Times New Roman"/>
          <w:bCs/>
          <w:sz w:val="28"/>
          <w:szCs w:val="28"/>
        </w:rPr>
        <w:t>/2021</w:t>
      </w:r>
    </w:p>
    <w:p w14:paraId="0B87C0DA" w14:textId="77777777" w:rsidR="00127AD7" w:rsidRDefault="00127AD7" w:rsidP="00305F01">
      <w:pPr>
        <w:keepNext/>
        <w:spacing w:line="360" w:lineRule="auto"/>
        <w:jc w:val="center"/>
        <w:outlineLvl w:val="0"/>
        <w:rPr>
          <w:rFonts w:ascii="Times New Roman" w:hAnsi="Times New Roman"/>
          <w:bCs/>
          <w:sz w:val="28"/>
          <w:szCs w:val="28"/>
        </w:rPr>
      </w:pPr>
    </w:p>
    <w:p w14:paraId="2EE80141" w14:textId="74AA6871" w:rsidR="00305F01" w:rsidRDefault="00305F01" w:rsidP="00305F01">
      <w:pPr>
        <w:spacing w:line="360" w:lineRule="auto"/>
        <w:rPr>
          <w:rFonts w:ascii="Times New Roman" w:hAnsi="Times New Roman"/>
          <w:sz w:val="28"/>
          <w:szCs w:val="28"/>
        </w:rPr>
      </w:pPr>
      <w:r>
        <w:rPr>
          <w:sz w:val="28"/>
          <w:szCs w:val="28"/>
        </w:rPr>
        <w:t xml:space="preserve">I. </w:t>
      </w:r>
      <w:r w:rsidR="00127AD7">
        <w:rPr>
          <w:rFonts w:ascii="Times New Roman" w:hAnsi="Times New Roman"/>
          <w:sz w:val="28"/>
          <w:szCs w:val="28"/>
        </w:rPr>
        <w:t>ĐÁNH GIÁ HOẠT ĐỘNG THÁNG 10</w:t>
      </w:r>
      <w:r>
        <w:rPr>
          <w:rFonts w:ascii="Times New Roman" w:hAnsi="Times New Roman"/>
          <w:sz w:val="28"/>
          <w:szCs w:val="28"/>
        </w:rPr>
        <w:t>/2021:</w:t>
      </w:r>
    </w:p>
    <w:p w14:paraId="1584E6BE" w14:textId="0DBB6A8B" w:rsidR="00305F01" w:rsidRDefault="00305F01" w:rsidP="00305F01">
      <w:pPr>
        <w:spacing w:line="360" w:lineRule="auto"/>
        <w:ind w:firstLine="720"/>
        <w:rPr>
          <w:rFonts w:ascii="Times New Roman" w:hAnsi="Times New Roman"/>
          <w:b w:val="0"/>
          <w:sz w:val="28"/>
          <w:szCs w:val="28"/>
        </w:rPr>
      </w:pPr>
      <w:r>
        <w:rPr>
          <w:rFonts w:ascii="Times New Roman" w:hAnsi="Times New Roman"/>
          <w:b w:val="0"/>
          <w:sz w:val="28"/>
          <w:szCs w:val="28"/>
        </w:rPr>
        <w:t>- Toàn thể CC – VC trong nhà trường t</w:t>
      </w:r>
      <w:r w:rsidR="00127AD7">
        <w:rPr>
          <w:rFonts w:ascii="Times New Roman" w:hAnsi="Times New Roman"/>
          <w:b w:val="0"/>
          <w:sz w:val="28"/>
          <w:szCs w:val="28"/>
        </w:rPr>
        <w:t>hực hiện tốt công tác phòng, chống dịch Covid trong ngày trở lại trường</w:t>
      </w:r>
      <w:r>
        <w:rPr>
          <w:rFonts w:ascii="Times New Roman" w:hAnsi="Times New Roman"/>
          <w:b w:val="0"/>
          <w:sz w:val="28"/>
          <w:szCs w:val="28"/>
        </w:rPr>
        <w:t>.</w:t>
      </w:r>
    </w:p>
    <w:p w14:paraId="2694CF7B" w14:textId="30337CBA" w:rsidR="00305F01" w:rsidRDefault="00305F01" w:rsidP="00305F01">
      <w:pPr>
        <w:spacing w:line="360" w:lineRule="auto"/>
        <w:ind w:firstLine="720"/>
        <w:rPr>
          <w:rFonts w:ascii="Times New Roman" w:hAnsi="Times New Roman"/>
          <w:b w:val="0"/>
          <w:sz w:val="28"/>
          <w:szCs w:val="28"/>
        </w:rPr>
      </w:pPr>
      <w:r>
        <w:rPr>
          <w:rFonts w:ascii="Times New Roman" w:hAnsi="Times New Roman"/>
          <w:b w:val="0"/>
          <w:sz w:val="28"/>
          <w:szCs w:val="28"/>
        </w:rPr>
        <w:t>- Tham gia lao động dọn vệ sinh trường, lớp.</w:t>
      </w:r>
    </w:p>
    <w:p w14:paraId="30CF4CC3" w14:textId="29004E25" w:rsidR="00305F01" w:rsidRDefault="00305F01" w:rsidP="00305F01">
      <w:pPr>
        <w:spacing w:line="360" w:lineRule="auto"/>
        <w:ind w:firstLine="720"/>
        <w:rPr>
          <w:rFonts w:ascii="Times New Roman" w:hAnsi="Times New Roman"/>
          <w:b w:val="0"/>
          <w:sz w:val="28"/>
          <w:szCs w:val="28"/>
        </w:rPr>
      </w:pPr>
      <w:r>
        <w:rPr>
          <w:rFonts w:ascii="Times New Roman" w:hAnsi="Times New Roman"/>
          <w:b w:val="0"/>
          <w:sz w:val="28"/>
          <w:szCs w:val="28"/>
        </w:rPr>
        <w:t xml:space="preserve">- Toàn thể CB - CNV và học sinh trong nhà trường đã dược nghe tuyên truyền về một số nội dung cơ bản quan trọng trong tình hình dịch bệnh diễn biến phức tạp do Covid – 19 pháp luật về giao thông theo quy định hiện hành khi tham gia giao thông. </w:t>
      </w:r>
    </w:p>
    <w:p w14:paraId="1BC098E1" w14:textId="213B3FC3" w:rsidR="00305F01" w:rsidRDefault="00305F01" w:rsidP="00305F01">
      <w:pPr>
        <w:spacing w:line="360" w:lineRule="auto"/>
        <w:rPr>
          <w:rFonts w:ascii="Times New Roman" w:hAnsi="Times New Roman"/>
          <w:sz w:val="28"/>
          <w:szCs w:val="28"/>
        </w:rPr>
      </w:pPr>
      <w:r>
        <w:rPr>
          <w:sz w:val="28"/>
          <w:szCs w:val="28"/>
        </w:rPr>
        <w:t xml:space="preserve">II. </w:t>
      </w:r>
      <w:r>
        <w:rPr>
          <w:rFonts w:ascii="Times New Roman" w:hAnsi="Times New Roman"/>
          <w:sz w:val="28"/>
          <w:szCs w:val="28"/>
        </w:rPr>
        <w:t>KẾ HOẠC</w:t>
      </w:r>
      <w:r w:rsidR="00127AD7">
        <w:rPr>
          <w:rFonts w:ascii="Times New Roman" w:hAnsi="Times New Roman"/>
          <w:sz w:val="28"/>
          <w:szCs w:val="28"/>
        </w:rPr>
        <w:t>H THÁNG 11</w:t>
      </w:r>
      <w:r>
        <w:rPr>
          <w:rFonts w:ascii="Times New Roman" w:hAnsi="Times New Roman"/>
          <w:sz w:val="28"/>
          <w:szCs w:val="28"/>
        </w:rPr>
        <w:t>/2021:</w:t>
      </w:r>
    </w:p>
    <w:p w14:paraId="46B5A084" w14:textId="0F46A313" w:rsidR="00305F01" w:rsidRDefault="00305F01" w:rsidP="00305F01">
      <w:pPr>
        <w:spacing w:line="360" w:lineRule="auto"/>
        <w:rPr>
          <w:rFonts w:ascii="Times New Roman" w:hAnsi="Times New Roman"/>
          <w:sz w:val="28"/>
          <w:szCs w:val="28"/>
        </w:rPr>
      </w:pPr>
      <w:r>
        <w:rPr>
          <w:rFonts w:ascii="Times New Roman" w:hAnsi="Times New Roman"/>
          <w:sz w:val="28"/>
          <w:szCs w:val="28"/>
        </w:rPr>
        <w:t xml:space="preserve">   1. Nội dung:</w:t>
      </w:r>
    </w:p>
    <w:p w14:paraId="40DBCB4F" w14:textId="79304670" w:rsidR="00305F01" w:rsidRDefault="00305F01" w:rsidP="00305F01">
      <w:pPr>
        <w:spacing w:line="360" w:lineRule="auto"/>
        <w:jc w:val="both"/>
        <w:rPr>
          <w:rFonts w:ascii="Times New Roman" w:hAnsi="Times New Roman"/>
          <w:b w:val="0"/>
          <w:sz w:val="28"/>
          <w:szCs w:val="28"/>
        </w:rPr>
      </w:pPr>
      <w:r>
        <w:rPr>
          <w:rFonts w:ascii="Times New Roman" w:hAnsi="Times New Roman"/>
          <w:b w:val="0"/>
          <w:sz w:val="28"/>
          <w:szCs w:val="28"/>
        </w:rPr>
        <w:tab/>
        <w:t xml:space="preserve">- </w:t>
      </w:r>
      <w:r w:rsidR="00FC3E7A">
        <w:rPr>
          <w:rFonts w:ascii="Times New Roman" w:hAnsi="Times New Roman"/>
          <w:b w:val="0"/>
          <w:sz w:val="28"/>
          <w:szCs w:val="28"/>
        </w:rPr>
        <w:t xml:space="preserve">Tuyên truyền về dịch covid-19. </w:t>
      </w:r>
    </w:p>
    <w:p w14:paraId="4B1369FE" w14:textId="3C67639E" w:rsidR="00305F01" w:rsidRDefault="00305F01" w:rsidP="00305F01">
      <w:pPr>
        <w:spacing w:line="360" w:lineRule="auto"/>
        <w:jc w:val="both"/>
        <w:rPr>
          <w:rFonts w:ascii="Times New Roman" w:hAnsi="Times New Roman"/>
          <w:b w:val="0"/>
          <w:sz w:val="28"/>
          <w:szCs w:val="28"/>
        </w:rPr>
      </w:pPr>
      <w:r>
        <w:rPr>
          <w:rFonts w:ascii="Times New Roman" w:hAnsi="Times New Roman"/>
          <w:b w:val="0"/>
          <w:sz w:val="28"/>
          <w:szCs w:val="28"/>
        </w:rPr>
        <w:t> </w:t>
      </w:r>
      <w:r>
        <w:rPr>
          <w:rFonts w:ascii="Times New Roman" w:hAnsi="Times New Roman"/>
          <w:b w:val="0"/>
          <w:sz w:val="28"/>
          <w:szCs w:val="28"/>
        </w:rPr>
        <w:tab/>
        <w:t xml:space="preserve">- Triển khai kế hoạch công tác phổ biến giáo dục pháp luật. </w:t>
      </w:r>
    </w:p>
    <w:p w14:paraId="42D61C60" w14:textId="77777777" w:rsidR="00305F01" w:rsidRDefault="00305F01" w:rsidP="00305F01">
      <w:pPr>
        <w:spacing w:line="360" w:lineRule="auto"/>
        <w:rPr>
          <w:rFonts w:ascii="Times New Roman" w:hAnsi="Times New Roman"/>
          <w:b w:val="0"/>
          <w:sz w:val="28"/>
          <w:szCs w:val="28"/>
        </w:rPr>
      </w:pPr>
      <w:r>
        <w:rPr>
          <w:rFonts w:ascii="Times New Roman" w:hAnsi="Times New Roman"/>
          <w:b w:val="0"/>
          <w:sz w:val="28"/>
          <w:szCs w:val="28"/>
        </w:rPr>
        <w:tab/>
        <w:t>- Xây dựng tủ sách pháp luật.</w:t>
      </w:r>
      <w:r>
        <w:rPr>
          <w:rFonts w:ascii="Times New Roman" w:hAnsi="Times New Roman"/>
          <w:b w:val="0"/>
          <w:sz w:val="28"/>
          <w:szCs w:val="28"/>
        </w:rPr>
        <w:br/>
      </w:r>
      <w:r>
        <w:rPr>
          <w:rFonts w:ascii="Times New Roman" w:hAnsi="Times New Roman"/>
          <w:b w:val="0"/>
          <w:sz w:val="28"/>
          <w:szCs w:val="28"/>
        </w:rPr>
        <w:tab/>
        <w:t>- Triển khai các văn bản của ngành tới cán bộ giáo viên, công nhân viên nhà trường.</w:t>
      </w:r>
    </w:p>
    <w:p w14:paraId="2B0B6651" w14:textId="6565885A" w:rsidR="00305F01" w:rsidRDefault="00305F01" w:rsidP="00305F01">
      <w:pPr>
        <w:spacing w:line="360" w:lineRule="auto"/>
        <w:rPr>
          <w:rFonts w:ascii="Times New Roman" w:hAnsi="Times New Roman"/>
          <w:b w:val="0"/>
          <w:sz w:val="28"/>
          <w:szCs w:val="28"/>
        </w:rPr>
      </w:pPr>
      <w:r>
        <w:rPr>
          <w:rFonts w:ascii="Times New Roman" w:hAnsi="Times New Roman"/>
          <w:bCs/>
          <w:sz w:val="28"/>
          <w:szCs w:val="28"/>
        </w:rPr>
        <w:t xml:space="preserve">   2. Tổ chức thực hiện:</w:t>
      </w:r>
      <w:r>
        <w:rPr>
          <w:rFonts w:ascii="Times New Roman" w:hAnsi="Times New Roman"/>
          <w:sz w:val="28"/>
          <w:szCs w:val="28"/>
        </w:rPr>
        <w:br/>
      </w:r>
      <w:r>
        <w:rPr>
          <w:rFonts w:ascii="Times New Roman" w:hAnsi="Times New Roman"/>
          <w:b w:val="0"/>
          <w:sz w:val="28"/>
          <w:szCs w:val="28"/>
        </w:rPr>
        <w:t xml:space="preserve">          - Phân công nhân viên thư viện sẽ làm bài tuyên truyền về sách và đặt băng rôn khẩu hiệu.</w:t>
      </w:r>
    </w:p>
    <w:p w14:paraId="032CCA61" w14:textId="5FA86D63" w:rsidR="00305F01" w:rsidRDefault="00305F01" w:rsidP="00305F01">
      <w:pPr>
        <w:spacing w:line="360" w:lineRule="auto"/>
        <w:rPr>
          <w:rFonts w:ascii="Times New Roman" w:hAnsi="Times New Roman"/>
          <w:sz w:val="28"/>
          <w:szCs w:val="28"/>
        </w:rPr>
      </w:pPr>
      <w:r>
        <w:rPr>
          <w:rFonts w:ascii="Times New Roman" w:hAnsi="Times New Roman"/>
          <w:b w:val="0"/>
          <w:sz w:val="28"/>
          <w:szCs w:val="28"/>
        </w:rPr>
        <w:tab/>
        <w:t xml:space="preserve">- </w:t>
      </w:r>
      <w:r w:rsidR="0056682F">
        <w:rPr>
          <w:rFonts w:ascii="Times New Roman" w:hAnsi="Times New Roman"/>
          <w:b w:val="0"/>
          <w:sz w:val="28"/>
          <w:szCs w:val="28"/>
        </w:rPr>
        <w:t>Gv tiếp tục dạy trực tuyến, tăng cường nâng cao ý thức trong tình hình diễn biến dịch phức tạp.</w:t>
      </w:r>
    </w:p>
    <w:p w14:paraId="6F610A4A" w14:textId="1CF572ED" w:rsidR="00305F01" w:rsidRDefault="00305F01" w:rsidP="00305F01">
      <w:pPr>
        <w:spacing w:line="360" w:lineRule="auto"/>
        <w:ind w:firstLine="720"/>
        <w:rPr>
          <w:rFonts w:ascii="Times New Roman" w:hAnsi="Times New Roman"/>
          <w:b w:val="0"/>
          <w:sz w:val="28"/>
          <w:szCs w:val="28"/>
        </w:rPr>
      </w:pPr>
      <w:r>
        <w:rPr>
          <w:rFonts w:ascii="Times New Roman" w:hAnsi="Times New Roman"/>
          <w:b w:val="0"/>
          <w:sz w:val="28"/>
          <w:szCs w:val="28"/>
        </w:rPr>
        <w:lastRenderedPageBreak/>
        <w:t>- Xây dựng kế hoạch “ngày pháp luật” và triển khai đến toàn thể CB, CC, VC và học sinh trong nhà trường.</w:t>
      </w:r>
    </w:p>
    <w:p w14:paraId="78D4A30E" w14:textId="3E379AED" w:rsidR="00305F01" w:rsidRDefault="00305F01" w:rsidP="00305F01">
      <w:pPr>
        <w:spacing w:line="360" w:lineRule="auto"/>
        <w:ind w:firstLine="720"/>
        <w:rPr>
          <w:rFonts w:ascii="Times New Roman" w:hAnsi="Times New Roman"/>
          <w:b w:val="0"/>
          <w:sz w:val="28"/>
          <w:szCs w:val="28"/>
        </w:rPr>
      </w:pPr>
      <w:r>
        <w:rPr>
          <w:rFonts w:ascii="Times New Roman" w:hAnsi="Times New Roman"/>
          <w:b w:val="0"/>
          <w:sz w:val="28"/>
          <w:szCs w:val="28"/>
        </w:rPr>
        <w:t xml:space="preserve"> - Cập nhât kịp thời và triển khai tuyên truyền các văn bản quy phạm pháp luật mới.</w:t>
      </w:r>
      <w:r>
        <w:rPr>
          <w:rFonts w:ascii="Times New Roman" w:hAnsi="Times New Roman"/>
          <w:b w:val="0"/>
          <w:sz w:val="28"/>
          <w:szCs w:val="28"/>
        </w:rPr>
        <w:br/>
        <w:t xml:space="preserve">            </w:t>
      </w:r>
      <w:r w:rsidR="0056682F">
        <w:rPr>
          <w:rFonts w:ascii="Times New Roman" w:hAnsi="Times New Roman"/>
          <w:b w:val="0"/>
          <w:bCs/>
          <w:sz w:val="28"/>
          <w:szCs w:val="28"/>
        </w:rPr>
        <w:t>Trên đây là kế hoạch tháng 11</w:t>
      </w:r>
      <w:r>
        <w:rPr>
          <w:rFonts w:ascii="Times New Roman" w:hAnsi="Times New Roman"/>
          <w:b w:val="0"/>
          <w:bCs/>
          <w:sz w:val="28"/>
          <w:szCs w:val="28"/>
        </w:rPr>
        <w:t>/2021 của tổ pháp chế đề nghị toàn thể cán bô, công chức, viên chức và học sinh nghiêm túc thực hiện</w:t>
      </w:r>
      <w:proofErr w:type="gramStart"/>
      <w:r>
        <w:rPr>
          <w:rFonts w:ascii="Times New Roman" w:hAnsi="Times New Roman"/>
          <w:b w:val="0"/>
          <w:bCs/>
          <w:sz w:val="28"/>
          <w:szCs w:val="28"/>
        </w:rPr>
        <w:t>./</w:t>
      </w:r>
      <w:proofErr w:type="gramEnd"/>
      <w:r>
        <w:rPr>
          <w:rFonts w:ascii="Times New Roman" w:hAnsi="Times New Roman"/>
          <w:b w:val="0"/>
          <w:bCs/>
          <w:sz w:val="28"/>
          <w:szCs w:val="28"/>
        </w:rPr>
        <w:t>.</w:t>
      </w:r>
    </w:p>
    <w:tbl>
      <w:tblPr>
        <w:tblW w:w="12307" w:type="dxa"/>
        <w:tblInd w:w="-176" w:type="dxa"/>
        <w:shd w:val="clear" w:color="auto" w:fill="FFFFFF"/>
        <w:tblCellMar>
          <w:left w:w="0" w:type="dxa"/>
          <w:right w:w="0" w:type="dxa"/>
        </w:tblCellMar>
        <w:tblLook w:val="04A0" w:firstRow="1" w:lastRow="0" w:firstColumn="1" w:lastColumn="0" w:noHBand="0" w:noVBand="1"/>
      </w:tblPr>
      <w:tblGrid>
        <w:gridCol w:w="5068"/>
        <w:gridCol w:w="7239"/>
      </w:tblGrid>
      <w:tr w:rsidR="00305F01" w14:paraId="09AAA230" w14:textId="77777777" w:rsidTr="00305F01">
        <w:tc>
          <w:tcPr>
            <w:tcW w:w="5068" w:type="dxa"/>
            <w:shd w:val="clear" w:color="auto" w:fill="FFFFFF"/>
            <w:tcMar>
              <w:top w:w="0" w:type="dxa"/>
              <w:left w:w="108" w:type="dxa"/>
              <w:bottom w:w="0" w:type="dxa"/>
              <w:right w:w="108" w:type="dxa"/>
            </w:tcMar>
          </w:tcPr>
          <w:p w14:paraId="108038C4" w14:textId="77777777" w:rsidR="00305F01" w:rsidRDefault="00305F01">
            <w:pPr>
              <w:spacing w:before="100" w:beforeAutospacing="1"/>
              <w:jc w:val="both"/>
              <w:outlineLvl w:val="7"/>
              <w:rPr>
                <w:rFonts w:ascii="Times New Roman" w:hAnsi="Times New Roman"/>
                <w:b w:val="0"/>
                <w:bCs/>
                <w:iCs/>
                <w:color w:val="000000"/>
                <w:sz w:val="28"/>
                <w:szCs w:val="28"/>
              </w:rPr>
            </w:pPr>
            <w:r>
              <w:rPr>
                <w:rFonts w:ascii="Times New Roman" w:hAnsi="Times New Roman"/>
                <w:bCs/>
                <w:iCs/>
                <w:color w:val="000000"/>
                <w:sz w:val="28"/>
                <w:szCs w:val="28"/>
              </w:rPr>
              <w:t>Duyệt của BGH Trường</w:t>
            </w:r>
          </w:p>
          <w:p w14:paraId="220E613D" w14:textId="77777777" w:rsidR="00305F01" w:rsidRDefault="00305F01">
            <w:pPr>
              <w:spacing w:before="100" w:beforeAutospacing="1"/>
              <w:jc w:val="both"/>
              <w:outlineLvl w:val="7"/>
              <w:rPr>
                <w:rFonts w:ascii="Times New Roman" w:hAnsi="Times New Roman"/>
                <w:b w:val="0"/>
                <w:bCs/>
                <w:iCs/>
                <w:color w:val="000000"/>
                <w:sz w:val="28"/>
                <w:szCs w:val="28"/>
              </w:rPr>
            </w:pPr>
            <w:r>
              <w:rPr>
                <w:rFonts w:ascii="Times New Roman" w:hAnsi="Times New Roman"/>
                <w:bCs/>
                <w:iCs/>
                <w:color w:val="000000"/>
                <w:sz w:val="28"/>
                <w:szCs w:val="28"/>
              </w:rPr>
              <w:t xml:space="preserve">      Hiệu Trưởng</w:t>
            </w:r>
          </w:p>
          <w:p w14:paraId="1CB5372E" w14:textId="77777777" w:rsidR="00305F01" w:rsidRDefault="00305F01">
            <w:pPr>
              <w:spacing w:before="100" w:beforeAutospacing="1"/>
              <w:jc w:val="both"/>
              <w:outlineLvl w:val="7"/>
              <w:rPr>
                <w:rFonts w:ascii="Times New Roman" w:hAnsi="Times New Roman"/>
                <w:b w:val="0"/>
                <w:bCs/>
                <w:iCs/>
                <w:color w:val="000000"/>
                <w:sz w:val="28"/>
                <w:szCs w:val="28"/>
              </w:rPr>
            </w:pPr>
          </w:p>
          <w:p w14:paraId="6F12A744" w14:textId="77777777" w:rsidR="00305F01" w:rsidRDefault="00305F01">
            <w:pPr>
              <w:spacing w:before="100" w:beforeAutospacing="1"/>
              <w:jc w:val="both"/>
              <w:outlineLvl w:val="7"/>
              <w:rPr>
                <w:rFonts w:ascii="Times New Roman" w:hAnsi="Times New Roman"/>
                <w:b w:val="0"/>
                <w:bCs/>
                <w:iCs/>
                <w:color w:val="000000"/>
                <w:sz w:val="28"/>
                <w:szCs w:val="28"/>
              </w:rPr>
            </w:pPr>
            <w:r>
              <w:rPr>
                <w:rFonts w:ascii="Times New Roman" w:hAnsi="Times New Roman"/>
                <w:bCs/>
                <w:iCs/>
                <w:color w:val="000000"/>
                <w:sz w:val="28"/>
                <w:szCs w:val="28"/>
              </w:rPr>
              <w:t xml:space="preserve">       VŨ VĂN MÙI</w:t>
            </w:r>
          </w:p>
          <w:p w14:paraId="39A7C773" w14:textId="77777777" w:rsidR="00305F01" w:rsidRDefault="00305F01">
            <w:pPr>
              <w:spacing w:before="100" w:beforeAutospacing="1"/>
              <w:jc w:val="both"/>
              <w:outlineLvl w:val="7"/>
              <w:rPr>
                <w:rFonts w:ascii="Times New Roman" w:hAnsi="Times New Roman"/>
                <w:bCs/>
                <w:i/>
                <w:iCs/>
                <w:color w:val="000000"/>
                <w:sz w:val="22"/>
                <w:szCs w:val="28"/>
              </w:rPr>
            </w:pPr>
          </w:p>
          <w:p w14:paraId="749B6868" w14:textId="77777777" w:rsidR="00305F01" w:rsidRDefault="00305F01">
            <w:pPr>
              <w:spacing w:before="100" w:beforeAutospacing="1"/>
              <w:jc w:val="both"/>
              <w:outlineLvl w:val="7"/>
              <w:rPr>
                <w:rFonts w:ascii="Times New Roman" w:hAnsi="Times New Roman"/>
                <w:bCs/>
                <w:i/>
                <w:iCs/>
                <w:color w:val="000000"/>
                <w:sz w:val="22"/>
                <w:szCs w:val="28"/>
              </w:rPr>
            </w:pPr>
          </w:p>
          <w:p w14:paraId="090151A0" w14:textId="77777777" w:rsidR="00305F01" w:rsidRDefault="00305F01">
            <w:pPr>
              <w:spacing w:before="100" w:beforeAutospacing="1"/>
              <w:jc w:val="both"/>
              <w:outlineLvl w:val="7"/>
              <w:rPr>
                <w:rFonts w:ascii="Times New Roman" w:hAnsi="Times New Roman"/>
                <w:color w:val="000000"/>
                <w:sz w:val="22"/>
                <w:szCs w:val="28"/>
              </w:rPr>
            </w:pPr>
            <w:r>
              <w:rPr>
                <w:rFonts w:ascii="Times New Roman" w:hAnsi="Times New Roman"/>
                <w:bCs/>
                <w:i/>
                <w:iCs/>
                <w:color w:val="000000"/>
                <w:sz w:val="22"/>
                <w:szCs w:val="28"/>
                <w:lang w:val="vi-VN"/>
              </w:rPr>
              <w:t>Nơi nhận:</w:t>
            </w:r>
            <w:r>
              <w:rPr>
                <w:rFonts w:ascii="Times New Roman" w:hAnsi="Times New Roman"/>
                <w:color w:val="000000"/>
                <w:sz w:val="22"/>
                <w:szCs w:val="28"/>
              </w:rPr>
              <w:t xml:space="preserve"> </w:t>
            </w:r>
          </w:p>
          <w:p w14:paraId="12A513B6" w14:textId="77777777" w:rsidR="00305F01" w:rsidRDefault="00305F01">
            <w:pPr>
              <w:spacing w:before="100" w:beforeAutospacing="1"/>
              <w:jc w:val="both"/>
              <w:outlineLvl w:val="7"/>
              <w:rPr>
                <w:rFonts w:ascii="Times New Roman" w:hAnsi="Times New Roman"/>
                <w:b w:val="0"/>
                <w:color w:val="000000"/>
                <w:sz w:val="28"/>
                <w:szCs w:val="28"/>
              </w:rPr>
            </w:pPr>
            <w:r>
              <w:rPr>
                <w:rFonts w:ascii="Times New Roman" w:hAnsi="Times New Roman"/>
                <w:b w:val="0"/>
                <w:color w:val="000000"/>
                <w:sz w:val="22"/>
                <w:szCs w:val="28"/>
                <w:lang w:val="vi-VN"/>
              </w:rPr>
              <w:t>- Lưu: VT.</w:t>
            </w:r>
            <w:r>
              <w:rPr>
                <w:rFonts w:ascii="Times New Roman" w:hAnsi="Times New Roman"/>
                <w:b w:val="0"/>
                <w:color w:val="000000"/>
                <w:sz w:val="22"/>
                <w:szCs w:val="28"/>
              </w:rPr>
              <w:t>( Tổ Pháp chế)</w:t>
            </w:r>
          </w:p>
        </w:tc>
        <w:tc>
          <w:tcPr>
            <w:tcW w:w="7239" w:type="dxa"/>
            <w:shd w:val="clear" w:color="auto" w:fill="FFFFFF"/>
            <w:tcMar>
              <w:top w:w="0" w:type="dxa"/>
              <w:left w:w="108" w:type="dxa"/>
              <w:bottom w:w="0" w:type="dxa"/>
              <w:right w:w="108" w:type="dxa"/>
            </w:tcMar>
          </w:tcPr>
          <w:p w14:paraId="61F1E383" w14:textId="77777777" w:rsidR="00305F01" w:rsidRDefault="00305F01">
            <w:pPr>
              <w:spacing w:before="100" w:beforeAutospacing="1" w:after="100" w:afterAutospacing="1"/>
              <w:jc w:val="center"/>
              <w:outlineLvl w:val="7"/>
              <w:rPr>
                <w:rFonts w:ascii="Times New Roman" w:hAnsi="Times New Roman"/>
                <w:b w:val="0"/>
                <w:bCs/>
                <w:color w:val="000000"/>
                <w:sz w:val="28"/>
                <w:szCs w:val="28"/>
              </w:rPr>
            </w:pPr>
            <w:r>
              <w:rPr>
                <w:rFonts w:ascii="Times New Roman" w:hAnsi="Times New Roman"/>
                <w:bCs/>
                <w:color w:val="000000"/>
                <w:sz w:val="28"/>
                <w:szCs w:val="28"/>
              </w:rPr>
              <w:t>Người làm kế hoạch</w:t>
            </w:r>
          </w:p>
          <w:p w14:paraId="17B213DA" w14:textId="77777777" w:rsidR="00305F01" w:rsidRDefault="00305F01">
            <w:pPr>
              <w:spacing w:before="100" w:beforeAutospacing="1" w:after="100" w:afterAutospacing="1"/>
              <w:jc w:val="center"/>
              <w:outlineLvl w:val="7"/>
              <w:rPr>
                <w:rFonts w:ascii="Times New Roman" w:hAnsi="Times New Roman"/>
                <w:color w:val="000000"/>
                <w:sz w:val="28"/>
                <w:szCs w:val="28"/>
              </w:rPr>
            </w:pPr>
            <w:r>
              <w:rPr>
                <w:rFonts w:ascii="Times New Roman" w:hAnsi="Times New Roman"/>
                <w:bCs/>
                <w:color w:val="000000"/>
                <w:sz w:val="28"/>
                <w:szCs w:val="28"/>
              </w:rPr>
              <w:t> </w:t>
            </w:r>
          </w:p>
          <w:p w14:paraId="25B03DF5" w14:textId="77777777" w:rsidR="00305F01" w:rsidRDefault="00305F01">
            <w:pPr>
              <w:outlineLvl w:val="7"/>
              <w:rPr>
                <w:rFonts w:ascii="Times New Roman" w:hAnsi="Times New Roman"/>
                <w:b w:val="0"/>
                <w:sz w:val="28"/>
                <w:szCs w:val="28"/>
              </w:rPr>
            </w:pPr>
          </w:p>
          <w:p w14:paraId="75459679" w14:textId="76073A90" w:rsidR="00305F01" w:rsidRDefault="0056682F">
            <w:pPr>
              <w:jc w:val="center"/>
              <w:outlineLvl w:val="7"/>
              <w:rPr>
                <w:rFonts w:ascii="Times New Roman" w:hAnsi="Times New Roman"/>
                <w:sz w:val="28"/>
                <w:szCs w:val="28"/>
              </w:rPr>
            </w:pPr>
            <w:r>
              <w:rPr>
                <w:rFonts w:ascii="Times New Roman" w:hAnsi="Times New Roman"/>
                <w:sz w:val="28"/>
                <w:szCs w:val="28"/>
              </w:rPr>
              <w:t>Nguyễn Thị Hằng Nga</w:t>
            </w:r>
          </w:p>
        </w:tc>
      </w:tr>
    </w:tbl>
    <w:p w14:paraId="3003292B" w14:textId="77777777" w:rsidR="00F264DB" w:rsidRDefault="00F264DB"/>
    <w:sectPr w:rsidR="00F264DB" w:rsidSect="00305F0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01"/>
    <w:rsid w:val="00127AD7"/>
    <w:rsid w:val="001E6C04"/>
    <w:rsid w:val="00200545"/>
    <w:rsid w:val="00305F01"/>
    <w:rsid w:val="00463F41"/>
    <w:rsid w:val="0056682F"/>
    <w:rsid w:val="00F264DB"/>
    <w:rsid w:val="00FC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1"/>
    <w:pPr>
      <w:spacing w:after="0" w:line="240" w:lineRule="auto"/>
    </w:pPr>
    <w:rPr>
      <w:rFonts w:ascii="VNI-Times" w:eastAsia="Times New Roman" w:hAnsi="VN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1"/>
    <w:pPr>
      <w:spacing w:after="0" w:line="240" w:lineRule="auto"/>
    </w:pPr>
    <w:rPr>
      <w:rFonts w:ascii="VNI-Times" w:eastAsia="Times New Roman" w:hAnsi="VN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vinh</dc:creator>
  <cp:lastModifiedBy>Admin</cp:lastModifiedBy>
  <cp:revision>4</cp:revision>
  <dcterms:created xsi:type="dcterms:W3CDTF">2021-10-28T13:02:00Z</dcterms:created>
  <dcterms:modified xsi:type="dcterms:W3CDTF">2021-11-01T02:02:00Z</dcterms:modified>
</cp:coreProperties>
</file>