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:rsidRPr="00B3510E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5FA659FE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     UBND</w:t>
            </w:r>
            <w:r w:rsidR="00305F01"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HUYỆN CƯMGAR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CỘNG HÒA XÃ HỘI CHỦ NGHĨA VIỆT NAM</w:t>
            </w:r>
          </w:p>
        </w:tc>
      </w:tr>
      <w:tr w:rsidR="00305F01" w:rsidRPr="00B3510E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5B49C198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4F989" wp14:editId="7C3C092D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187325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069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98.95pt;margin-top:14.75pt;width:12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A146" id="Straight Arrow Connector 3" o:spid="_x0000_s1026" type="#_x0000_t32" style="position:absolute;margin-left:39.45pt;margin-top:14.15pt;width:15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v3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TRƯỜNG THCS ĐOÀN THỊ ĐIỂM                   Độc lập- Tự Do – Hạnh Phúc</w:t>
            </w:r>
          </w:p>
          <w:p w14:paraId="0513D160" w14:textId="47DBEE17" w:rsidR="00305F01" w:rsidRPr="00B3510E" w:rsidRDefault="00305F01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       Số: ... / KHTPC-ĐTĐ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B7ABA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Pr="00B3510E" w:rsidRDefault="00305F01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61C5C75B" w:rsidR="00305F01" w:rsidRPr="00B3510E" w:rsidRDefault="00127AD7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  <w:r w:rsidRPr="00B3510E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       EaDrơng, ngày </w:t>
      </w:r>
      <w:r w:rsidR="00B3510E" w:rsidRPr="00B3510E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tháng </w:t>
      </w:r>
      <w:r w:rsidRPr="00B3510E">
        <w:rPr>
          <w:rFonts w:ascii="Times New Roman" w:hAnsi="Times New Roman"/>
          <w:b w:val="0"/>
          <w:i/>
          <w:sz w:val="28"/>
          <w:szCs w:val="28"/>
        </w:rPr>
        <w:t>11</w:t>
      </w:r>
      <w:r w:rsidR="00305F01" w:rsidRPr="00B3510E">
        <w:rPr>
          <w:rFonts w:ascii="Times New Roman" w:hAnsi="Times New Roman"/>
          <w:b w:val="0"/>
          <w:i/>
          <w:sz w:val="28"/>
          <w:szCs w:val="28"/>
        </w:rPr>
        <w:t xml:space="preserve"> năm 202</w:t>
      </w:r>
      <w:r w:rsidR="00B3510E" w:rsidRPr="00B3510E">
        <w:rPr>
          <w:rFonts w:ascii="Times New Roman" w:hAnsi="Times New Roman"/>
          <w:b w:val="0"/>
          <w:i/>
          <w:sz w:val="28"/>
          <w:szCs w:val="28"/>
        </w:rPr>
        <w:t>2</w:t>
      </w:r>
    </w:p>
    <w:p w14:paraId="1D8E39B1" w14:textId="77777777" w:rsidR="00305F01" w:rsidRPr="00B3510E" w:rsidRDefault="00305F01" w:rsidP="004B3728">
      <w:pPr>
        <w:keepNext/>
        <w:spacing w:line="276" w:lineRule="auto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3C871872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77777777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269AEF80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PHỔ BIẾN </w:t>
      </w:r>
      <w:r w:rsidR="00200545" w:rsidRPr="00B3510E">
        <w:rPr>
          <w:rFonts w:ascii="Times New Roman" w:hAnsi="Times New Roman"/>
          <w:bCs/>
          <w:sz w:val="28"/>
          <w:szCs w:val="28"/>
        </w:rPr>
        <w:t xml:space="preserve">GIÁO DỤC PHÁP LUẬT THÁNG </w:t>
      </w:r>
      <w:r w:rsidR="00127AD7" w:rsidRPr="00B3510E">
        <w:rPr>
          <w:rFonts w:ascii="Times New Roman" w:hAnsi="Times New Roman"/>
          <w:bCs/>
          <w:sz w:val="28"/>
          <w:szCs w:val="28"/>
        </w:rPr>
        <w:t>11</w:t>
      </w:r>
      <w:r w:rsidRPr="00B3510E">
        <w:rPr>
          <w:rFonts w:ascii="Times New Roman" w:hAnsi="Times New Roman"/>
          <w:bCs/>
          <w:sz w:val="28"/>
          <w:szCs w:val="28"/>
        </w:rPr>
        <w:t>/202</w:t>
      </w:r>
      <w:r w:rsidR="00B3510E" w:rsidRPr="00B3510E">
        <w:rPr>
          <w:rFonts w:ascii="Times New Roman" w:hAnsi="Times New Roman"/>
          <w:bCs/>
          <w:sz w:val="28"/>
          <w:szCs w:val="28"/>
        </w:rPr>
        <w:t>2</w:t>
      </w:r>
    </w:p>
    <w:p w14:paraId="0B87C0DA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EE80141" w14:textId="370E8C6C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I. </w:t>
      </w:r>
      <w:r w:rsidR="00127AD7" w:rsidRPr="00B3510E">
        <w:rPr>
          <w:rFonts w:ascii="Times New Roman" w:hAnsi="Times New Roman"/>
          <w:sz w:val="28"/>
          <w:szCs w:val="28"/>
        </w:rPr>
        <w:t>ĐÁNH GIÁ HOẠT ĐỘNG THÁNG 10</w:t>
      </w:r>
      <w:r w:rsidRPr="00B3510E">
        <w:rPr>
          <w:rFonts w:ascii="Times New Roman" w:hAnsi="Times New Roman"/>
          <w:sz w:val="28"/>
          <w:szCs w:val="28"/>
        </w:rPr>
        <w:t>/202</w:t>
      </w:r>
      <w:r w:rsidR="00B3510E" w:rsidRPr="00B3510E">
        <w:rPr>
          <w:rFonts w:ascii="Times New Roman" w:hAnsi="Times New Roman"/>
          <w:sz w:val="28"/>
          <w:szCs w:val="28"/>
        </w:rPr>
        <w:t>2</w:t>
      </w:r>
      <w:r w:rsidRPr="00B3510E">
        <w:rPr>
          <w:rFonts w:ascii="Times New Roman" w:hAnsi="Times New Roman"/>
          <w:sz w:val="28"/>
          <w:szCs w:val="28"/>
        </w:rPr>
        <w:t>:</w:t>
      </w:r>
    </w:p>
    <w:p w14:paraId="27CC541E" w14:textId="77777777" w:rsidR="00B3510E" w:rsidRPr="00B3510E" w:rsidRDefault="00B3510E" w:rsidP="004B3728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t>- 100% CC, VC thực hiện tốt kế hoạch đã đề ra.</w:t>
      </w:r>
    </w:p>
    <w:p w14:paraId="64C3CC40" w14:textId="77777777" w:rsidR="00B3510E" w:rsidRPr="00B3510E" w:rsidRDefault="00B3510E" w:rsidP="004B3728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t>- Tiếp tục triển khai, thực hiện cuộc thi “ tìm hiểu pháp luật BHYT trên địa bàn Huyện CưMgar năm 2022”.</w:t>
      </w:r>
    </w:p>
    <w:p w14:paraId="467FACC9" w14:textId="77777777" w:rsidR="00B3510E" w:rsidRPr="00B3510E" w:rsidRDefault="00B3510E" w:rsidP="004B3728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t>- Triển khai và thực hiện tốt cuộc thi “ tuổi trẻ học tập và làm theo tư tưởng, đạo đức Hồ Chí Minh năm 2022”.</w:t>
      </w:r>
    </w:p>
    <w:p w14:paraId="2B146653" w14:textId="77777777" w:rsidR="00B3510E" w:rsidRPr="00B3510E" w:rsidRDefault="00B3510E" w:rsidP="004B3728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t>- Viết bài tuyên truyền truyền về tấm gương đạo đức Hồ Chí Minh đăng trên hệ thống web của nhà trường.</w:t>
      </w:r>
    </w:p>
    <w:p w14:paraId="1BC098E1" w14:textId="213B3FC3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>II. KẾ HOẠC</w:t>
      </w:r>
      <w:r w:rsidR="00127AD7" w:rsidRPr="00B3510E">
        <w:rPr>
          <w:rFonts w:ascii="Times New Roman" w:hAnsi="Times New Roman"/>
          <w:sz w:val="28"/>
          <w:szCs w:val="28"/>
        </w:rPr>
        <w:t>H THÁNG 11</w:t>
      </w:r>
      <w:r w:rsidRPr="00B3510E">
        <w:rPr>
          <w:rFonts w:ascii="Times New Roman" w:hAnsi="Times New Roman"/>
          <w:sz w:val="28"/>
          <w:szCs w:val="28"/>
        </w:rPr>
        <w:t>/2021:</w:t>
      </w:r>
    </w:p>
    <w:p w14:paraId="43BA6226" w14:textId="77777777" w:rsidR="004B3728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   1. Nội dung:</w:t>
      </w:r>
    </w:p>
    <w:p w14:paraId="4ACA4AF0" w14:textId="0D88D61B" w:rsidR="00B3510E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Tuyên truyền </w:t>
      </w:r>
      <w:r w:rsidR="00B3510E">
        <w:rPr>
          <w:rFonts w:ascii="Times New Roman" w:hAnsi="Times New Roman"/>
          <w:b w:val="0"/>
          <w:sz w:val="28"/>
          <w:szCs w:val="28"/>
        </w:rPr>
        <w:t>về ngày pháp luật nước Cộng Hòa Xã Hội Chủ Nghĩa Việt Nam</w:t>
      </w:r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558A9449" w14:textId="1B7F71E6" w:rsidR="004B3728" w:rsidRPr="004B3728" w:rsidRDefault="004B3728" w:rsidP="004B3728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Triển khai các phong trào, cuộc thi chào mừng ngày Nhà Giáo Việt Nam 20/11.</w:t>
      </w:r>
    </w:p>
    <w:p w14:paraId="4B1369FE" w14:textId="159FAEDA" w:rsidR="00305F01" w:rsidRPr="00B3510E" w:rsidRDefault="00305F01" w:rsidP="004B372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Triển khai kế hoạch công tác phổ biến giáo dục pháp luật. </w:t>
      </w:r>
    </w:p>
    <w:p w14:paraId="1DFED614" w14:textId="77777777" w:rsidR="004B3728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Xây dựng tủ sách pháp luật.</w:t>
      </w:r>
    </w:p>
    <w:p w14:paraId="42D61C60" w14:textId="778E0265" w:rsidR="00305F01" w:rsidRPr="00B3510E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Triển khai các văn bản của ngành tới cán bộ giáo viên, công nhân viên nhà trường.</w:t>
      </w:r>
    </w:p>
    <w:p w14:paraId="2D78C776" w14:textId="77777777" w:rsidR="004B3728" w:rsidRDefault="00305F01" w:rsidP="004B3728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   2. Tổ chức thực hiện:</w:t>
      </w:r>
    </w:p>
    <w:p w14:paraId="2B0B6651" w14:textId="11455FCC" w:rsidR="00305F01" w:rsidRPr="00B3510E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Phân công nhân viên thư viện sẽ làm bài tuyên truyền về sách và đặt băng rôn khẩu hiệu.</w:t>
      </w:r>
    </w:p>
    <w:p w14:paraId="032CCA61" w14:textId="64196B7F" w:rsidR="00305F01" w:rsidRPr="00B3510E" w:rsidRDefault="00305F01" w:rsidP="004B3728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r w:rsidR="0056682F" w:rsidRPr="00B3510E">
        <w:rPr>
          <w:rFonts w:ascii="Times New Roman" w:hAnsi="Times New Roman"/>
          <w:b w:val="0"/>
          <w:sz w:val="28"/>
          <w:szCs w:val="28"/>
        </w:rPr>
        <w:t xml:space="preserve">Gv tiếp tục </w:t>
      </w:r>
      <w:r w:rsidR="00B3510E">
        <w:rPr>
          <w:rFonts w:ascii="Times New Roman" w:hAnsi="Times New Roman"/>
          <w:b w:val="0"/>
          <w:sz w:val="28"/>
          <w:szCs w:val="28"/>
        </w:rPr>
        <w:t>thi đua dạy tốt – học tốt chào mừng ngày 20/11.</w:t>
      </w:r>
    </w:p>
    <w:p w14:paraId="6F610A4A" w14:textId="1CF572ED" w:rsidR="00305F01" w:rsidRPr="00B3510E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Xây dựng kế hoạch “ngày pháp luật” và triển khai đến toàn thể CB, CC, VC và học sinh trong nhà trường.</w:t>
      </w:r>
    </w:p>
    <w:p w14:paraId="1B6282CE" w14:textId="77777777" w:rsidR="004B3728" w:rsidRDefault="00305F01" w:rsidP="004B3728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Cập nhât kịp thời và triển khai tuyên truyền các văn bản quy phạm pháp luật mới.</w:t>
      </w:r>
    </w:p>
    <w:p w14:paraId="78D4A30E" w14:textId="1D1A7761" w:rsidR="00305F01" w:rsidRDefault="0056682F" w:rsidP="004B3728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t>Trên đây là kế hoạch tháng 11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/202</w:t>
      </w:r>
      <w:r w:rsidR="00B3510E">
        <w:rPr>
          <w:rFonts w:ascii="Times New Roman" w:hAnsi="Times New Roman"/>
          <w:b w:val="0"/>
          <w:bCs/>
          <w:sz w:val="28"/>
          <w:szCs w:val="28"/>
        </w:rPr>
        <w:t>2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của tổ pháp chế đề nghị toàn thể cán bô, công chức, viên chức và học sinh nghiêm túc thực hiện./.</w:t>
      </w:r>
    </w:p>
    <w:p w14:paraId="1B0BA2AB" w14:textId="77777777" w:rsidR="004B3728" w:rsidRPr="00B3510E" w:rsidRDefault="004B3728" w:rsidP="004B3728">
      <w:pPr>
        <w:spacing w:line="276" w:lineRule="auto"/>
        <w:ind w:firstLine="720"/>
        <w:rPr>
          <w:rFonts w:ascii="Times New Roman" w:hAnsi="Times New Roman"/>
          <w:b w:val="0"/>
          <w:sz w:val="28"/>
          <w:szCs w:val="28"/>
        </w:rPr>
      </w:pPr>
    </w:p>
    <w:tbl>
      <w:tblPr>
        <w:tblW w:w="12307" w:type="dxa"/>
        <w:tblInd w:w="-176" w:type="dxa"/>
        <w:tblLook w:val="04A0" w:firstRow="1" w:lastRow="0" w:firstColumn="1" w:lastColumn="0" w:noHBand="0" w:noVBand="1"/>
      </w:tblPr>
      <w:tblGrid>
        <w:gridCol w:w="176"/>
        <w:gridCol w:w="3686"/>
        <w:gridCol w:w="1206"/>
        <w:gridCol w:w="840"/>
        <w:gridCol w:w="3686"/>
        <w:gridCol w:w="2713"/>
      </w:tblGrid>
      <w:tr w:rsidR="00B3510E" w14:paraId="7D218023" w14:textId="77777777" w:rsidTr="00B3510E">
        <w:trPr>
          <w:gridBefore w:val="1"/>
          <w:gridAfter w:val="1"/>
          <w:wBefore w:w="176" w:type="dxa"/>
          <w:wAfter w:w="2713" w:type="dxa"/>
        </w:trPr>
        <w:tc>
          <w:tcPr>
            <w:tcW w:w="3686" w:type="dxa"/>
            <w:shd w:val="clear" w:color="auto" w:fill="auto"/>
          </w:tcPr>
          <w:p w14:paraId="62FE785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  DUYỆT HIỆU TRƯỞNG</w:t>
            </w:r>
          </w:p>
          <w:p w14:paraId="575A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4F0ADF17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F1D598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5400B0FD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CAO VĂN TUYẾN</w:t>
            </w:r>
          </w:p>
          <w:p w14:paraId="3992BA0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Nơi nhận:</w:t>
            </w:r>
          </w:p>
          <w:p w14:paraId="4CF8138F" w14:textId="77777777" w:rsidR="00B3510E" w:rsidRDefault="00B3510E" w:rsidP="004B3728">
            <w:pPr>
              <w:pStyle w:val="oancuaDanhsac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Lưu VT;</w:t>
            </w:r>
          </w:p>
          <w:p w14:paraId="64132D70" w14:textId="77777777" w:rsidR="00B3510E" w:rsidRDefault="00B3510E" w:rsidP="004B3728">
            <w:pPr>
              <w:pStyle w:val="oancuaDanhsac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</w:rPr>
              <w:t>Tổ TVHĐ; PC; PCCC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4EC30F6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2C31F97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43B51E6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2C1A2F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NGƯỜI LẬP KẾ HOẠCH</w:t>
            </w:r>
          </w:p>
          <w:p w14:paraId="1995E9B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2733373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72D9315C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147791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GUYỄN THỊ HẰNG NGA</w:t>
            </w:r>
          </w:p>
          <w:p w14:paraId="7DFD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41D774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AF326BA" w14:textId="77777777" w:rsidR="00B3510E" w:rsidRDefault="00B3510E" w:rsidP="004B3728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305F01" w:rsidRPr="00B3510E" w14:paraId="09AAA230" w14:textId="77777777" w:rsidTr="00B3510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13B6" w14:textId="48B13A9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9679" w14:textId="5221F0B9" w:rsidR="00305F01" w:rsidRPr="00B3510E" w:rsidRDefault="00305F01" w:rsidP="004B3728">
            <w:pPr>
              <w:spacing w:line="276" w:lineRule="auto"/>
              <w:jc w:val="center"/>
              <w:outlineLvl w:val="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03292B" w14:textId="77777777" w:rsidR="00F264DB" w:rsidRPr="00B3510E" w:rsidRDefault="00F264DB" w:rsidP="004B3728">
      <w:pPr>
        <w:spacing w:line="276" w:lineRule="auto"/>
        <w:rPr>
          <w:rFonts w:ascii="Times New Roman" w:hAnsi="Times New Roman"/>
        </w:rPr>
      </w:pPr>
    </w:p>
    <w:sectPr w:rsidR="00F264DB" w:rsidRPr="00B3510E" w:rsidSect="004B372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15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01"/>
    <w:rsid w:val="00127AD7"/>
    <w:rsid w:val="001E6C04"/>
    <w:rsid w:val="00200545"/>
    <w:rsid w:val="00305F01"/>
    <w:rsid w:val="00463F41"/>
    <w:rsid w:val="004B3728"/>
    <w:rsid w:val="0056682F"/>
    <w:rsid w:val="00B3510E"/>
    <w:rsid w:val="00F264DB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47EF9F5E-893F-43D5-886F-5DC8474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3510E"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</cp:lastModifiedBy>
  <cp:revision>5</cp:revision>
  <dcterms:created xsi:type="dcterms:W3CDTF">2021-10-28T13:02:00Z</dcterms:created>
  <dcterms:modified xsi:type="dcterms:W3CDTF">2022-10-25T08:31:00Z</dcterms:modified>
</cp:coreProperties>
</file>